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980CE5" w:rsidRDefault="00980CE5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302A52" w:rsidRPr="003B3B2A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 на территории Тимашевского городского поселения Тимашевского района</w:t>
      </w:r>
    </w:p>
    <w:p w:rsidR="00F3162C" w:rsidRPr="004E208B" w:rsidRDefault="00F3162C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Тимашевского городского поселения Тимашевского района от 6 марта 2013 года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5E736B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5E736B">
        <w:rPr>
          <w:rFonts w:ascii="Times New Roman" w:hAnsi="Times New Roman" w:cs="Times New Roman"/>
          <w:sz w:val="28"/>
          <w:szCs w:val="28"/>
        </w:rPr>
        <w:t>-</w:t>
      </w:r>
      <w:r w:rsidR="00857860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5E736B">
        <w:rPr>
          <w:rFonts w:ascii="Times New Roman" w:hAnsi="Times New Roman" w:cs="Times New Roman"/>
          <w:sz w:val="28"/>
          <w:szCs w:val="28"/>
        </w:rPr>
        <w:t>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857860" w:rsidRPr="005E736B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5E736B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5E736B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 </w:t>
      </w:r>
      <w:r w:rsidR="0028515C" w:rsidRPr="005E736B">
        <w:rPr>
          <w:rFonts w:ascii="Times New Roman" w:hAnsi="Times New Roman" w:cs="Times New Roman"/>
          <w:sz w:val="28"/>
          <w:szCs w:val="28"/>
        </w:rPr>
        <w:t>-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A22D4" w:rsidRPr="005E736B">
        <w:rPr>
          <w:rFonts w:ascii="Times New Roman" w:hAnsi="Times New Roman" w:cs="Times New Roman"/>
          <w:sz w:val="28"/>
          <w:szCs w:val="28"/>
        </w:rPr>
        <w:t>декабря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515C" w:rsidRPr="005E736B">
        <w:rPr>
          <w:rFonts w:ascii="Times New Roman" w:hAnsi="Times New Roman" w:cs="Times New Roman"/>
          <w:sz w:val="28"/>
          <w:szCs w:val="28"/>
        </w:rPr>
        <w:t xml:space="preserve"> № -</w:t>
      </w:r>
      <w:r w:rsidR="008E3C1F"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4228E3" w:rsidRPr="005E736B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</w:t>
      </w:r>
      <w:r w:rsidR="006E79EC" w:rsidRPr="005E736B">
        <w:rPr>
          <w:rFonts w:ascii="Times New Roman" w:hAnsi="Times New Roman" w:cs="Times New Roman"/>
          <w:sz w:val="28"/>
          <w:szCs w:val="28"/>
        </w:rPr>
        <w:t>1.</w:t>
      </w:r>
      <w:r w:rsidR="004E251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C53CE0" w:rsidRPr="005E736B">
        <w:rPr>
          <w:rFonts w:ascii="Times New Roman" w:hAnsi="Times New Roman" w:cs="Times New Roman"/>
          <w:sz w:val="28"/>
          <w:szCs w:val="28"/>
        </w:rPr>
        <w:t>Тютиной Елене Николаевне</w:t>
      </w:r>
      <w:r w:rsidR="006E79EC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5E736B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5E736B">
        <w:rPr>
          <w:rFonts w:ascii="Times New Roman" w:hAnsi="Times New Roman" w:cs="Times New Roman"/>
          <w:sz w:val="28"/>
          <w:szCs w:val="28"/>
        </w:rPr>
        <w:t>вид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5E736B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5F27E9" w:rsidRPr="005E736B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D03CB5" w:rsidRPr="005E736B">
        <w:rPr>
          <w:rFonts w:ascii="Times New Roman" w:hAnsi="Times New Roman" w:cs="Times New Roman"/>
          <w:sz w:val="28"/>
          <w:szCs w:val="28"/>
        </w:rPr>
        <w:t>участка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5E736B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C53CE0" w:rsidRPr="005E736B">
        <w:rPr>
          <w:rFonts w:ascii="Times New Roman" w:hAnsi="Times New Roman" w:cs="Times New Roman"/>
          <w:sz w:val="28"/>
          <w:szCs w:val="28"/>
        </w:rPr>
        <w:t>786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5E736B">
        <w:rPr>
          <w:rFonts w:ascii="Times New Roman" w:hAnsi="Times New Roman" w:cs="Times New Roman"/>
          <w:sz w:val="28"/>
          <w:szCs w:val="28"/>
        </w:rPr>
        <w:t>кв.м</w:t>
      </w:r>
      <w:r w:rsidR="00474E4C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44C39" w:rsidRPr="005E736B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5E736B">
        <w:rPr>
          <w:rFonts w:ascii="Times New Roman" w:hAnsi="Times New Roman" w:cs="Times New Roman"/>
          <w:sz w:val="28"/>
          <w:szCs w:val="28"/>
        </w:rPr>
        <w:t>23:31:</w:t>
      </w:r>
      <w:r w:rsidR="00C53CE0" w:rsidRPr="005E736B">
        <w:rPr>
          <w:rFonts w:ascii="Times New Roman" w:hAnsi="Times New Roman" w:cs="Times New Roman"/>
          <w:sz w:val="28"/>
          <w:szCs w:val="28"/>
        </w:rPr>
        <w:t>0309001</w:t>
      </w:r>
      <w:r w:rsidR="00474E4C" w:rsidRPr="005E736B">
        <w:rPr>
          <w:rFonts w:ascii="Times New Roman" w:hAnsi="Times New Roman" w:cs="Times New Roman"/>
          <w:sz w:val="28"/>
          <w:szCs w:val="28"/>
        </w:rPr>
        <w:t>:</w:t>
      </w:r>
      <w:r w:rsidR="00C53CE0" w:rsidRPr="005E736B">
        <w:rPr>
          <w:rFonts w:ascii="Times New Roman" w:hAnsi="Times New Roman" w:cs="Times New Roman"/>
          <w:sz w:val="28"/>
          <w:szCs w:val="28"/>
        </w:rPr>
        <w:t>144</w:t>
      </w:r>
      <w:r w:rsidR="008E3C1F"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BD70D2" w:rsidRPr="005E736B">
        <w:rPr>
          <w:rFonts w:ascii="Times New Roman" w:hAnsi="Times New Roman" w:cs="Times New Roman"/>
          <w:sz w:val="28"/>
          <w:szCs w:val="28"/>
        </w:rPr>
        <w:t>расположенного</w:t>
      </w:r>
      <w:r w:rsidR="008E3C1F" w:rsidRPr="005E736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5E736B">
        <w:rPr>
          <w:rFonts w:ascii="Times New Roman" w:hAnsi="Times New Roman"/>
          <w:sz w:val="28"/>
          <w:szCs w:val="28"/>
        </w:rPr>
        <w:t xml:space="preserve">г. Тимашевск, </w:t>
      </w:r>
      <w:r w:rsidR="00C53CE0" w:rsidRPr="005E736B">
        <w:rPr>
          <w:rFonts w:ascii="Times New Roman" w:hAnsi="Times New Roman"/>
          <w:sz w:val="28"/>
          <w:szCs w:val="28"/>
        </w:rPr>
        <w:t xml:space="preserve">                               </w:t>
      </w:r>
      <w:r w:rsidR="00474E4C" w:rsidRPr="005E736B">
        <w:rPr>
          <w:rFonts w:ascii="Times New Roman" w:hAnsi="Times New Roman"/>
          <w:sz w:val="28"/>
          <w:szCs w:val="28"/>
        </w:rPr>
        <w:t>СОТ «</w:t>
      </w:r>
      <w:r w:rsidR="00C53CE0" w:rsidRPr="005E736B">
        <w:rPr>
          <w:rFonts w:ascii="Times New Roman" w:hAnsi="Times New Roman"/>
          <w:sz w:val="28"/>
          <w:szCs w:val="28"/>
        </w:rPr>
        <w:t>Приречье - 2</w:t>
      </w:r>
      <w:r w:rsidR="00474E4C" w:rsidRPr="005E736B">
        <w:rPr>
          <w:rFonts w:ascii="Times New Roman" w:hAnsi="Times New Roman"/>
          <w:sz w:val="28"/>
          <w:szCs w:val="28"/>
        </w:rPr>
        <w:t>»</w:t>
      </w:r>
      <w:r w:rsidR="00C23DF6" w:rsidRPr="005E736B">
        <w:rPr>
          <w:rFonts w:ascii="Times New Roman" w:hAnsi="Times New Roman"/>
          <w:sz w:val="28"/>
          <w:szCs w:val="28"/>
        </w:rPr>
        <w:t xml:space="preserve"> </w:t>
      </w:r>
      <w:r w:rsidR="00C53CE0" w:rsidRPr="005E736B">
        <w:rPr>
          <w:rFonts w:ascii="Times New Roman" w:hAnsi="Times New Roman"/>
          <w:sz w:val="28"/>
          <w:szCs w:val="28"/>
        </w:rPr>
        <w:t>3</w:t>
      </w:r>
      <w:r w:rsidR="00283DA9" w:rsidRPr="005E736B">
        <w:rPr>
          <w:rFonts w:ascii="Times New Roman" w:hAnsi="Times New Roman"/>
          <w:sz w:val="28"/>
          <w:szCs w:val="28"/>
        </w:rPr>
        <w:t xml:space="preserve"> линия, </w:t>
      </w:r>
      <w:r w:rsidR="00C53CE0" w:rsidRPr="005E736B">
        <w:rPr>
          <w:rFonts w:ascii="Times New Roman" w:hAnsi="Times New Roman"/>
          <w:sz w:val="28"/>
          <w:szCs w:val="28"/>
        </w:rPr>
        <w:t>участок 12</w:t>
      </w:r>
      <w:r w:rsidR="00283DA9" w:rsidRPr="005E736B">
        <w:rPr>
          <w:rFonts w:ascii="Times New Roman" w:hAnsi="Times New Roman"/>
          <w:sz w:val="28"/>
          <w:szCs w:val="28"/>
        </w:rPr>
        <w:t xml:space="preserve"> </w:t>
      </w:r>
      <w:r w:rsidR="004E208B" w:rsidRPr="005E736B">
        <w:rPr>
          <w:rFonts w:ascii="Times New Roman" w:hAnsi="Times New Roman" w:cs="Times New Roman"/>
          <w:sz w:val="28"/>
          <w:szCs w:val="28"/>
        </w:rPr>
        <w:t>– «</w:t>
      </w:r>
      <w:r w:rsidR="0002354C" w:rsidRPr="005E736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4E208B" w:rsidRPr="005E736B">
        <w:rPr>
          <w:rFonts w:ascii="Times New Roman" w:hAnsi="Times New Roman" w:cs="Times New Roman"/>
          <w:sz w:val="28"/>
          <w:szCs w:val="28"/>
        </w:rPr>
        <w:t>»</w:t>
      </w:r>
      <w:r w:rsidR="00241D90" w:rsidRPr="005E736B">
        <w:rPr>
          <w:rFonts w:ascii="Times New Roman" w:hAnsi="Times New Roman" w:cs="Times New Roman"/>
          <w:sz w:val="28"/>
          <w:szCs w:val="28"/>
        </w:rPr>
        <w:t>.</w:t>
      </w:r>
    </w:p>
    <w:p w:rsidR="006E79EC" w:rsidRPr="005E736B" w:rsidRDefault="006E79EC" w:rsidP="00C53CE0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 xml:space="preserve">1.2. </w:t>
      </w:r>
      <w:r w:rsidR="00C53CE0" w:rsidRPr="005E736B">
        <w:rPr>
          <w:rFonts w:ascii="Times New Roman" w:hAnsi="Times New Roman" w:cs="Times New Roman"/>
          <w:sz w:val="28"/>
          <w:szCs w:val="28"/>
        </w:rPr>
        <w:t>Андрееву Вадиму Петровичу</w:t>
      </w:r>
      <w:r w:rsidRPr="005E736B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C53CE0" w:rsidRPr="005E736B">
        <w:rPr>
          <w:rFonts w:ascii="Times New Roman" w:hAnsi="Times New Roman" w:cs="Times New Roman"/>
          <w:sz w:val="28"/>
          <w:szCs w:val="28"/>
        </w:rPr>
        <w:t>552</w:t>
      </w:r>
      <w:r w:rsidRPr="005E736B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C53CE0" w:rsidRPr="005E736B">
        <w:rPr>
          <w:rFonts w:ascii="Times New Roman" w:hAnsi="Times New Roman" w:cs="Times New Roman"/>
          <w:sz w:val="28"/>
          <w:szCs w:val="28"/>
        </w:rPr>
        <w:t>0305003</w:t>
      </w:r>
      <w:r w:rsidR="00474E4C" w:rsidRPr="005E736B">
        <w:rPr>
          <w:rFonts w:ascii="Times New Roman" w:hAnsi="Times New Roman" w:cs="Times New Roman"/>
          <w:sz w:val="28"/>
          <w:szCs w:val="28"/>
        </w:rPr>
        <w:t>:</w:t>
      </w:r>
      <w:r w:rsidR="00C53CE0" w:rsidRPr="005E736B">
        <w:rPr>
          <w:rFonts w:ascii="Times New Roman" w:hAnsi="Times New Roman" w:cs="Times New Roman"/>
          <w:sz w:val="28"/>
          <w:szCs w:val="28"/>
        </w:rPr>
        <w:t>228</w:t>
      </w:r>
      <w:r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B72F77" w:rsidRPr="005E736B">
        <w:rPr>
          <w:rFonts w:ascii="Times New Roman" w:hAnsi="Times New Roman" w:cs="Times New Roman"/>
          <w:sz w:val="28"/>
          <w:szCs w:val="28"/>
        </w:rPr>
        <w:t>расположенно</w:t>
      </w:r>
      <w:r w:rsidR="00F201A1" w:rsidRPr="005E736B">
        <w:rPr>
          <w:rFonts w:ascii="Times New Roman" w:hAnsi="Times New Roman" w:cs="Times New Roman"/>
          <w:sz w:val="28"/>
          <w:szCs w:val="28"/>
        </w:rPr>
        <w:t>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8048A7" w:rsidRPr="005E736B">
        <w:rPr>
          <w:rFonts w:ascii="Times New Roman" w:hAnsi="Times New Roman"/>
          <w:sz w:val="28"/>
          <w:szCs w:val="28"/>
        </w:rPr>
        <w:t xml:space="preserve">г. Тимашевск, </w:t>
      </w:r>
      <w:r w:rsidR="00C53CE0" w:rsidRPr="005E736B">
        <w:rPr>
          <w:rFonts w:ascii="Times New Roman" w:hAnsi="Times New Roman"/>
          <w:sz w:val="28"/>
          <w:szCs w:val="28"/>
        </w:rPr>
        <w:t xml:space="preserve">                                 </w:t>
      </w:r>
      <w:r w:rsidR="00474E4C" w:rsidRPr="005E736B">
        <w:rPr>
          <w:rFonts w:ascii="Times New Roman" w:hAnsi="Times New Roman"/>
          <w:sz w:val="28"/>
          <w:szCs w:val="28"/>
        </w:rPr>
        <w:t>СОТ «</w:t>
      </w:r>
      <w:r w:rsidR="00C53CE0" w:rsidRPr="005E736B">
        <w:rPr>
          <w:rFonts w:ascii="Times New Roman" w:hAnsi="Times New Roman"/>
          <w:sz w:val="28"/>
          <w:szCs w:val="28"/>
        </w:rPr>
        <w:t>Строитель</w:t>
      </w:r>
      <w:r w:rsidR="00474E4C" w:rsidRPr="005E736B">
        <w:rPr>
          <w:rFonts w:ascii="Times New Roman" w:hAnsi="Times New Roman"/>
          <w:sz w:val="28"/>
          <w:szCs w:val="28"/>
        </w:rPr>
        <w:t xml:space="preserve">», </w:t>
      </w:r>
      <w:r w:rsidR="00C53CE0" w:rsidRPr="005E736B">
        <w:rPr>
          <w:rFonts w:ascii="Times New Roman" w:hAnsi="Times New Roman"/>
          <w:sz w:val="28"/>
          <w:szCs w:val="28"/>
        </w:rPr>
        <w:t>10</w:t>
      </w:r>
      <w:r w:rsidR="00474E4C" w:rsidRPr="005E736B">
        <w:rPr>
          <w:rFonts w:ascii="Times New Roman" w:hAnsi="Times New Roman"/>
          <w:sz w:val="28"/>
          <w:szCs w:val="28"/>
        </w:rPr>
        <w:t xml:space="preserve"> линия, участок </w:t>
      </w:r>
      <w:r w:rsidR="00C53CE0" w:rsidRPr="005E736B">
        <w:rPr>
          <w:rFonts w:ascii="Times New Roman" w:hAnsi="Times New Roman"/>
          <w:sz w:val="28"/>
          <w:szCs w:val="28"/>
        </w:rPr>
        <w:t>236</w:t>
      </w:r>
      <w:r w:rsidR="008048A7" w:rsidRPr="005E736B">
        <w:rPr>
          <w:rFonts w:ascii="Times New Roman" w:hAnsi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 w:rsidR="0002354C" w:rsidRPr="005E736B"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строительства».</w:t>
      </w:r>
      <w:r w:rsidRPr="005E736B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5E736B" w:rsidRDefault="004C70A4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</w:t>
      </w:r>
      <w:r w:rsidR="008825CF" w:rsidRPr="005E736B">
        <w:rPr>
          <w:rFonts w:ascii="Times New Roman" w:hAnsi="Times New Roman" w:cs="Times New Roman"/>
          <w:sz w:val="28"/>
          <w:szCs w:val="28"/>
        </w:rPr>
        <w:t>3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. </w:t>
      </w:r>
      <w:r w:rsidR="00C53CE0" w:rsidRPr="005E736B">
        <w:rPr>
          <w:rFonts w:ascii="Times New Roman" w:hAnsi="Times New Roman" w:cs="Times New Roman"/>
          <w:sz w:val="28"/>
          <w:szCs w:val="28"/>
        </w:rPr>
        <w:t xml:space="preserve">Воробьеву Владимиру Викторовичу </w:t>
      </w:r>
      <w:r w:rsidRPr="005E736B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 w:rsidR="00C53CE0" w:rsidRPr="005E736B">
        <w:rPr>
          <w:rFonts w:ascii="Times New Roman" w:hAnsi="Times New Roman" w:cs="Times New Roman"/>
          <w:sz w:val="28"/>
          <w:szCs w:val="28"/>
        </w:rPr>
        <w:t>500</w:t>
      </w:r>
      <w:r w:rsidRPr="005E736B">
        <w:rPr>
          <w:rFonts w:ascii="Times New Roman" w:hAnsi="Times New Roman" w:cs="Times New Roman"/>
          <w:sz w:val="28"/>
          <w:szCs w:val="28"/>
        </w:rPr>
        <w:t xml:space="preserve"> кв.м с </w:t>
      </w:r>
      <w:r w:rsidRPr="005E736B">
        <w:rPr>
          <w:rFonts w:ascii="Times New Roman" w:hAnsi="Times New Roman" w:cs="Times New Roman"/>
          <w:sz w:val="28"/>
          <w:szCs w:val="28"/>
        </w:rPr>
        <w:lastRenderedPageBreak/>
        <w:t>кадастровым номером 23:31:</w:t>
      </w:r>
      <w:r w:rsidR="00C53CE0" w:rsidRPr="005E736B">
        <w:rPr>
          <w:rFonts w:ascii="Times New Roman" w:hAnsi="Times New Roman" w:cs="Times New Roman"/>
          <w:sz w:val="28"/>
          <w:szCs w:val="28"/>
        </w:rPr>
        <w:t>0302031</w:t>
      </w:r>
      <w:r w:rsidRPr="005E736B">
        <w:rPr>
          <w:rFonts w:ascii="Times New Roman" w:hAnsi="Times New Roman" w:cs="Times New Roman"/>
          <w:sz w:val="28"/>
          <w:szCs w:val="28"/>
        </w:rPr>
        <w:t>:</w:t>
      </w:r>
      <w:r w:rsidR="00C53CE0" w:rsidRPr="005E736B">
        <w:rPr>
          <w:rFonts w:ascii="Times New Roman" w:hAnsi="Times New Roman" w:cs="Times New Roman"/>
          <w:sz w:val="28"/>
          <w:szCs w:val="28"/>
        </w:rPr>
        <w:t>1468</w:t>
      </w:r>
      <w:r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5E736B">
        <w:rPr>
          <w:rFonts w:ascii="Times New Roman" w:hAnsi="Times New Roman" w:cs="Times New Roman"/>
          <w:sz w:val="28"/>
          <w:szCs w:val="28"/>
        </w:rPr>
        <w:t>расположенного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34506A" w:rsidRPr="005E73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85F46" w:rsidRPr="005E736B">
        <w:rPr>
          <w:rFonts w:ascii="Times New Roman" w:hAnsi="Times New Roman"/>
          <w:sz w:val="28"/>
          <w:szCs w:val="28"/>
        </w:rPr>
        <w:t xml:space="preserve">г. </w:t>
      </w:r>
      <w:r w:rsidRPr="005E736B">
        <w:rPr>
          <w:rFonts w:ascii="Times New Roman" w:hAnsi="Times New Roman"/>
          <w:sz w:val="28"/>
          <w:szCs w:val="28"/>
        </w:rPr>
        <w:t xml:space="preserve">Тимашевск, </w:t>
      </w:r>
      <w:r w:rsidR="00474E4C" w:rsidRPr="005E736B">
        <w:rPr>
          <w:rFonts w:ascii="Times New Roman" w:hAnsi="Times New Roman"/>
          <w:sz w:val="28"/>
          <w:szCs w:val="28"/>
        </w:rPr>
        <w:t>СОТ «</w:t>
      </w:r>
      <w:r w:rsidR="0034506A" w:rsidRPr="005E736B">
        <w:rPr>
          <w:rFonts w:ascii="Times New Roman" w:hAnsi="Times New Roman"/>
          <w:sz w:val="28"/>
          <w:szCs w:val="28"/>
        </w:rPr>
        <w:t>Колос</w:t>
      </w:r>
      <w:r w:rsidR="00474E4C" w:rsidRPr="005E736B">
        <w:rPr>
          <w:rFonts w:ascii="Times New Roman" w:hAnsi="Times New Roman"/>
          <w:sz w:val="28"/>
          <w:szCs w:val="28"/>
        </w:rPr>
        <w:t xml:space="preserve">», </w:t>
      </w:r>
      <w:r w:rsidR="0034506A" w:rsidRPr="005E736B">
        <w:rPr>
          <w:rFonts w:ascii="Times New Roman" w:hAnsi="Times New Roman"/>
          <w:sz w:val="28"/>
          <w:szCs w:val="28"/>
        </w:rPr>
        <w:t>участок 380</w:t>
      </w:r>
      <w:r w:rsidRPr="005E736B">
        <w:rPr>
          <w:rFonts w:ascii="Times New Roman" w:hAnsi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 w:rsidR="0034506A" w:rsidRPr="005E736B">
        <w:rPr>
          <w:rFonts w:ascii="Times New Roman" w:hAnsi="Times New Roman" w:cs="Times New Roman"/>
          <w:sz w:val="28"/>
          <w:szCs w:val="28"/>
        </w:rPr>
        <w:t>магазины</w:t>
      </w:r>
      <w:r w:rsidRPr="005E736B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5E736B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</w:t>
      </w:r>
      <w:r w:rsidR="008825CF" w:rsidRPr="005E736B">
        <w:rPr>
          <w:rFonts w:ascii="Times New Roman" w:hAnsi="Times New Roman" w:cs="Times New Roman"/>
          <w:sz w:val="28"/>
          <w:szCs w:val="28"/>
        </w:rPr>
        <w:t>4</w:t>
      </w:r>
      <w:r w:rsidR="00283DA9" w:rsidRPr="005E736B">
        <w:rPr>
          <w:rFonts w:ascii="Times New Roman" w:hAnsi="Times New Roman" w:cs="Times New Roman"/>
          <w:sz w:val="28"/>
          <w:szCs w:val="28"/>
        </w:rPr>
        <w:t xml:space="preserve">. </w:t>
      </w:r>
      <w:r w:rsidR="0034506A" w:rsidRPr="005E736B">
        <w:rPr>
          <w:rFonts w:ascii="Times New Roman" w:hAnsi="Times New Roman" w:cs="Times New Roman"/>
          <w:sz w:val="28"/>
          <w:szCs w:val="28"/>
        </w:rPr>
        <w:t>Минасян Лазарю Арутюновичу</w:t>
      </w:r>
      <w:r w:rsidRPr="005E736B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 w:rsidR="0034506A" w:rsidRPr="005E736B">
        <w:rPr>
          <w:rFonts w:ascii="Times New Roman" w:hAnsi="Times New Roman" w:cs="Times New Roman"/>
          <w:sz w:val="28"/>
          <w:szCs w:val="28"/>
        </w:rPr>
        <w:t>300</w:t>
      </w:r>
      <w:r w:rsidRPr="005E736B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34506A" w:rsidRPr="005E736B">
        <w:rPr>
          <w:rFonts w:ascii="Times New Roman" w:hAnsi="Times New Roman" w:cs="Times New Roman"/>
          <w:sz w:val="28"/>
          <w:szCs w:val="28"/>
        </w:rPr>
        <w:t>0314018:3</w:t>
      </w:r>
      <w:r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5E736B">
        <w:rPr>
          <w:rFonts w:ascii="Times New Roman" w:hAnsi="Times New Roman" w:cs="Times New Roman"/>
          <w:sz w:val="28"/>
          <w:szCs w:val="28"/>
        </w:rPr>
        <w:t>расположенного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</w:t>
      </w:r>
      <w:r w:rsidR="00C85F46" w:rsidRPr="005E736B">
        <w:rPr>
          <w:rFonts w:ascii="Times New Roman" w:hAnsi="Times New Roman"/>
          <w:sz w:val="28"/>
          <w:szCs w:val="28"/>
        </w:rPr>
        <w:t xml:space="preserve">               </w:t>
      </w:r>
      <w:r w:rsidR="0034506A" w:rsidRPr="005E736B">
        <w:rPr>
          <w:rFonts w:ascii="Times New Roman" w:hAnsi="Times New Roman"/>
          <w:sz w:val="28"/>
          <w:szCs w:val="28"/>
        </w:rPr>
        <w:t>ул. Красная, 192</w:t>
      </w:r>
      <w:r w:rsidRPr="005E736B">
        <w:rPr>
          <w:rFonts w:ascii="Times New Roman" w:hAnsi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 w:rsidR="0034506A" w:rsidRPr="005E736B">
        <w:rPr>
          <w:rFonts w:ascii="Times New Roman" w:hAnsi="Times New Roman" w:cs="Times New Roman"/>
          <w:sz w:val="28"/>
          <w:szCs w:val="28"/>
        </w:rPr>
        <w:t>магазины</w:t>
      </w:r>
      <w:r w:rsidRPr="005E736B">
        <w:rPr>
          <w:rFonts w:ascii="Times New Roman" w:hAnsi="Times New Roman" w:cs="Times New Roman"/>
          <w:sz w:val="28"/>
          <w:szCs w:val="28"/>
        </w:rPr>
        <w:t>».</w:t>
      </w:r>
    </w:p>
    <w:p w:rsidR="004C70A4" w:rsidRPr="005E736B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</w:t>
      </w:r>
      <w:r w:rsidR="008825CF" w:rsidRPr="005E736B">
        <w:rPr>
          <w:rFonts w:ascii="Times New Roman" w:hAnsi="Times New Roman" w:cs="Times New Roman"/>
          <w:sz w:val="28"/>
          <w:szCs w:val="28"/>
        </w:rPr>
        <w:t>5</w:t>
      </w:r>
      <w:r w:rsidRPr="005E736B">
        <w:rPr>
          <w:rFonts w:ascii="Times New Roman" w:hAnsi="Times New Roman" w:cs="Times New Roman"/>
          <w:sz w:val="28"/>
          <w:szCs w:val="28"/>
        </w:rPr>
        <w:t xml:space="preserve">. </w:t>
      </w:r>
      <w:r w:rsidR="0034506A" w:rsidRPr="005E736B">
        <w:rPr>
          <w:rFonts w:ascii="Times New Roman" w:hAnsi="Times New Roman" w:cs="Times New Roman"/>
          <w:sz w:val="28"/>
          <w:szCs w:val="28"/>
        </w:rPr>
        <w:t>Шурбаеву Валерию Викторовичу</w:t>
      </w:r>
      <w:r w:rsidRPr="005E736B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34506A" w:rsidRPr="005E736B">
        <w:rPr>
          <w:rFonts w:ascii="Times New Roman" w:hAnsi="Times New Roman" w:cs="Times New Roman"/>
          <w:sz w:val="28"/>
          <w:szCs w:val="28"/>
        </w:rPr>
        <w:t>500</w:t>
      </w:r>
      <w:r w:rsidRPr="005E736B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34506A" w:rsidRPr="005E736B">
        <w:rPr>
          <w:rFonts w:ascii="Times New Roman" w:hAnsi="Times New Roman" w:cs="Times New Roman"/>
          <w:sz w:val="28"/>
          <w:szCs w:val="28"/>
        </w:rPr>
        <w:t>0307045</w:t>
      </w:r>
      <w:r w:rsidRPr="005E736B">
        <w:rPr>
          <w:rFonts w:ascii="Times New Roman" w:hAnsi="Times New Roman" w:cs="Times New Roman"/>
          <w:sz w:val="28"/>
          <w:szCs w:val="28"/>
        </w:rPr>
        <w:t>:</w:t>
      </w:r>
      <w:r w:rsidR="0034506A" w:rsidRPr="005E736B">
        <w:rPr>
          <w:rFonts w:ascii="Times New Roman" w:hAnsi="Times New Roman" w:cs="Times New Roman"/>
          <w:sz w:val="28"/>
          <w:szCs w:val="28"/>
        </w:rPr>
        <w:t>1576</w:t>
      </w:r>
      <w:r w:rsidR="0018112E"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5E736B">
        <w:rPr>
          <w:rFonts w:ascii="Times New Roman" w:hAnsi="Times New Roman" w:cs="Times New Roman"/>
          <w:sz w:val="28"/>
          <w:szCs w:val="28"/>
        </w:rPr>
        <w:t>расположенного</w:t>
      </w:r>
      <w:r w:rsidR="0018112E" w:rsidRPr="005E736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</w:t>
      </w:r>
      <w:r w:rsidR="00283DA9" w:rsidRPr="005E736B">
        <w:rPr>
          <w:rFonts w:ascii="Times New Roman" w:hAnsi="Times New Roman"/>
          <w:sz w:val="28"/>
          <w:szCs w:val="28"/>
        </w:rPr>
        <w:t xml:space="preserve">       </w:t>
      </w:r>
      <w:r w:rsidR="00C85F46" w:rsidRPr="005E736B">
        <w:rPr>
          <w:rFonts w:ascii="Times New Roman" w:hAnsi="Times New Roman"/>
          <w:sz w:val="28"/>
          <w:szCs w:val="28"/>
        </w:rPr>
        <w:t>СОТ «</w:t>
      </w:r>
      <w:r w:rsidR="00283DA9" w:rsidRPr="005E736B">
        <w:rPr>
          <w:rFonts w:ascii="Times New Roman" w:hAnsi="Times New Roman"/>
          <w:sz w:val="28"/>
          <w:szCs w:val="28"/>
        </w:rPr>
        <w:t>Индустриальный</w:t>
      </w:r>
      <w:r w:rsidR="00C85F46" w:rsidRPr="005E736B">
        <w:rPr>
          <w:rFonts w:ascii="Times New Roman" w:hAnsi="Times New Roman"/>
          <w:sz w:val="28"/>
          <w:szCs w:val="28"/>
        </w:rPr>
        <w:t xml:space="preserve">», </w:t>
      </w:r>
      <w:r w:rsidR="00283DA9" w:rsidRPr="005E736B">
        <w:rPr>
          <w:rFonts w:ascii="Times New Roman" w:hAnsi="Times New Roman"/>
          <w:sz w:val="28"/>
          <w:szCs w:val="28"/>
        </w:rPr>
        <w:t>1</w:t>
      </w:r>
      <w:r w:rsidR="0034506A" w:rsidRPr="005E736B">
        <w:rPr>
          <w:rFonts w:ascii="Times New Roman" w:hAnsi="Times New Roman"/>
          <w:sz w:val="28"/>
          <w:szCs w:val="28"/>
        </w:rPr>
        <w:t>3</w:t>
      </w:r>
      <w:r w:rsidR="00C85F46" w:rsidRPr="005E736B">
        <w:rPr>
          <w:rFonts w:ascii="Times New Roman" w:hAnsi="Times New Roman"/>
          <w:sz w:val="28"/>
          <w:szCs w:val="28"/>
        </w:rPr>
        <w:t xml:space="preserve"> линия, участок </w:t>
      </w:r>
      <w:r w:rsidR="0034506A" w:rsidRPr="005E736B">
        <w:rPr>
          <w:rFonts w:ascii="Times New Roman" w:hAnsi="Times New Roman"/>
          <w:sz w:val="28"/>
          <w:szCs w:val="28"/>
        </w:rPr>
        <w:t>№ 3</w:t>
      </w:r>
      <w:r w:rsidRPr="005E736B">
        <w:rPr>
          <w:rFonts w:ascii="Times New Roman" w:hAnsi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 w:rsidR="0002354C" w:rsidRPr="005E736B"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строительства».</w:t>
      </w:r>
      <w:r w:rsidRPr="005E736B">
        <w:rPr>
          <w:rFonts w:ascii="Times New Roman" w:hAnsi="Times New Roman" w:cs="Times New Roman"/>
          <w:sz w:val="28"/>
          <w:szCs w:val="28"/>
        </w:rPr>
        <w:t>».</w:t>
      </w:r>
    </w:p>
    <w:p w:rsidR="008048A7" w:rsidRPr="005E736B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</w:t>
      </w:r>
      <w:r w:rsidR="008825CF" w:rsidRPr="005E736B">
        <w:rPr>
          <w:rFonts w:ascii="Times New Roman" w:hAnsi="Times New Roman" w:cs="Times New Roman"/>
          <w:sz w:val="28"/>
          <w:szCs w:val="28"/>
        </w:rPr>
        <w:t>6</w:t>
      </w:r>
      <w:r w:rsidRPr="005E736B">
        <w:rPr>
          <w:rFonts w:ascii="Times New Roman" w:hAnsi="Times New Roman" w:cs="Times New Roman"/>
          <w:sz w:val="28"/>
          <w:szCs w:val="28"/>
        </w:rPr>
        <w:t>.</w:t>
      </w:r>
      <w:r w:rsidR="004E251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34506A" w:rsidRPr="005E736B">
        <w:rPr>
          <w:rFonts w:ascii="Times New Roman" w:hAnsi="Times New Roman" w:cs="Times New Roman"/>
          <w:sz w:val="28"/>
          <w:szCs w:val="28"/>
        </w:rPr>
        <w:t>Клименко Ксении Сергеевне</w:t>
      </w:r>
      <w:r w:rsidR="00546A4D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C100AD">
        <w:rPr>
          <w:rFonts w:ascii="Times New Roman" w:hAnsi="Times New Roman" w:cs="Times New Roman"/>
          <w:sz w:val="28"/>
          <w:szCs w:val="28"/>
        </w:rPr>
        <w:t>предоставить</w:t>
      </w:r>
      <w:r w:rsidR="00523668">
        <w:rPr>
          <w:rFonts w:ascii="Times New Roman" w:hAnsi="Times New Roman" w:cs="Times New Roman"/>
          <w:sz w:val="28"/>
          <w:szCs w:val="28"/>
        </w:rPr>
        <w:t xml:space="preserve"> к основному виду разрешенного использования </w:t>
      </w:r>
      <w:r w:rsidRPr="005E736B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523668">
        <w:rPr>
          <w:rFonts w:ascii="Times New Roman" w:hAnsi="Times New Roman" w:cs="Times New Roman"/>
          <w:sz w:val="28"/>
          <w:szCs w:val="28"/>
        </w:rPr>
        <w:t xml:space="preserve"> «для индивидуального жилищного строительства»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4506A" w:rsidRPr="005E736B">
        <w:rPr>
          <w:rFonts w:ascii="Times New Roman" w:hAnsi="Times New Roman" w:cs="Times New Roman"/>
          <w:sz w:val="28"/>
          <w:szCs w:val="28"/>
        </w:rPr>
        <w:t>940</w:t>
      </w:r>
      <w:r w:rsidRPr="005E736B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34506A" w:rsidRPr="005E736B">
        <w:rPr>
          <w:rFonts w:ascii="Times New Roman" w:hAnsi="Times New Roman" w:cs="Times New Roman"/>
          <w:sz w:val="28"/>
          <w:szCs w:val="28"/>
        </w:rPr>
        <w:t>0313019</w:t>
      </w:r>
      <w:r w:rsidRPr="005E736B">
        <w:rPr>
          <w:rFonts w:ascii="Times New Roman" w:hAnsi="Times New Roman" w:cs="Times New Roman"/>
          <w:sz w:val="28"/>
          <w:szCs w:val="28"/>
        </w:rPr>
        <w:t>:</w:t>
      </w:r>
      <w:r w:rsidR="0034506A" w:rsidRPr="005E736B">
        <w:rPr>
          <w:rFonts w:ascii="Times New Roman" w:hAnsi="Times New Roman" w:cs="Times New Roman"/>
          <w:sz w:val="28"/>
          <w:szCs w:val="28"/>
        </w:rPr>
        <w:t>2</w:t>
      </w:r>
      <w:r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5E736B">
        <w:rPr>
          <w:rFonts w:ascii="Times New Roman" w:hAnsi="Times New Roman" w:cs="Times New Roman"/>
          <w:sz w:val="28"/>
          <w:szCs w:val="28"/>
        </w:rPr>
        <w:t>расположенного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/>
          <w:sz w:val="28"/>
          <w:szCs w:val="28"/>
        </w:rPr>
        <w:t xml:space="preserve">г. Тимашевск, </w:t>
      </w:r>
      <w:r w:rsidR="0034506A" w:rsidRPr="005E736B">
        <w:rPr>
          <w:rFonts w:ascii="Times New Roman" w:hAnsi="Times New Roman"/>
          <w:sz w:val="28"/>
          <w:szCs w:val="28"/>
        </w:rPr>
        <w:t>ул. Ленина, д. 151</w:t>
      </w:r>
      <w:r w:rsidR="00C100AD">
        <w:rPr>
          <w:rFonts w:ascii="Times New Roman" w:hAnsi="Times New Roman"/>
          <w:sz w:val="28"/>
          <w:szCs w:val="28"/>
        </w:rPr>
        <w:t xml:space="preserve"> разрешение на условно разрешенный вид использования земельного участка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 w:rsidR="00523668">
        <w:rPr>
          <w:rFonts w:ascii="Times New Roman" w:hAnsi="Times New Roman" w:cs="Times New Roman"/>
          <w:sz w:val="28"/>
          <w:szCs w:val="28"/>
        </w:rPr>
        <w:t>деловое управление»</w:t>
      </w:r>
      <w:r w:rsidRPr="005E736B">
        <w:rPr>
          <w:rFonts w:ascii="Times New Roman" w:hAnsi="Times New Roman" w:cs="Times New Roman"/>
          <w:sz w:val="28"/>
          <w:szCs w:val="28"/>
        </w:rPr>
        <w:t>.</w:t>
      </w:r>
    </w:p>
    <w:p w:rsidR="0018112E" w:rsidRPr="00BD580E" w:rsidRDefault="0018112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</w:t>
      </w:r>
      <w:r w:rsidR="008825CF" w:rsidRPr="005E736B">
        <w:rPr>
          <w:rFonts w:ascii="Times New Roman" w:hAnsi="Times New Roman" w:cs="Times New Roman"/>
          <w:sz w:val="28"/>
          <w:szCs w:val="28"/>
        </w:rPr>
        <w:t>7</w:t>
      </w:r>
      <w:r w:rsidRPr="005E736B">
        <w:rPr>
          <w:rFonts w:ascii="Times New Roman" w:hAnsi="Times New Roman" w:cs="Times New Roman"/>
          <w:sz w:val="28"/>
          <w:szCs w:val="28"/>
        </w:rPr>
        <w:t xml:space="preserve">. </w:t>
      </w:r>
      <w:r w:rsidR="0034506A" w:rsidRPr="005E736B">
        <w:rPr>
          <w:rFonts w:ascii="Times New Roman" w:hAnsi="Times New Roman" w:cs="Times New Roman"/>
          <w:sz w:val="28"/>
          <w:szCs w:val="28"/>
        </w:rPr>
        <w:t>Клименко Борису Антоновичу</w:t>
      </w:r>
      <w:r w:rsidR="00C85F4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34506A" w:rsidRPr="005E736B">
        <w:rPr>
          <w:rFonts w:ascii="Times New Roman" w:hAnsi="Times New Roman" w:cs="Times New Roman"/>
          <w:sz w:val="28"/>
          <w:szCs w:val="28"/>
        </w:rPr>
        <w:t>800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34506A" w:rsidRPr="005E736B">
        <w:rPr>
          <w:rFonts w:ascii="Times New Roman" w:hAnsi="Times New Roman" w:cs="Times New Roman"/>
          <w:sz w:val="28"/>
          <w:szCs w:val="28"/>
        </w:rPr>
        <w:t>0308006</w:t>
      </w:r>
      <w:r w:rsidRPr="005E736B">
        <w:rPr>
          <w:rFonts w:ascii="Times New Roman" w:hAnsi="Times New Roman" w:cs="Times New Roman"/>
          <w:sz w:val="28"/>
          <w:szCs w:val="28"/>
        </w:rPr>
        <w:t>:</w:t>
      </w:r>
      <w:r w:rsidR="0034506A" w:rsidRPr="005E736B">
        <w:rPr>
          <w:rFonts w:ascii="Times New Roman" w:hAnsi="Times New Roman" w:cs="Times New Roman"/>
          <w:sz w:val="28"/>
          <w:szCs w:val="28"/>
        </w:rPr>
        <w:t>215</w:t>
      </w:r>
      <w:r w:rsidRPr="005E736B">
        <w:rPr>
          <w:rFonts w:ascii="Times New Roman" w:hAnsi="Times New Roman" w:cs="Times New Roman"/>
          <w:sz w:val="28"/>
          <w:szCs w:val="28"/>
        </w:rPr>
        <w:t xml:space="preserve">, </w:t>
      </w:r>
      <w:r w:rsidR="00F201A1" w:rsidRPr="005E736B">
        <w:rPr>
          <w:rFonts w:ascii="Times New Roman" w:hAnsi="Times New Roman" w:cs="Times New Roman"/>
          <w:sz w:val="28"/>
          <w:szCs w:val="28"/>
        </w:rPr>
        <w:t>расположенного</w:t>
      </w:r>
      <w:r w:rsidRPr="005E736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5E736B">
        <w:rPr>
          <w:rFonts w:ascii="Times New Roman" w:hAnsi="Times New Roman"/>
          <w:sz w:val="28"/>
          <w:szCs w:val="28"/>
        </w:rPr>
        <w:t xml:space="preserve">г. Тимашевск, </w:t>
      </w:r>
      <w:r w:rsidR="00BD580E" w:rsidRPr="005E736B">
        <w:rPr>
          <w:rFonts w:ascii="Times New Roman" w:hAnsi="Times New Roman"/>
          <w:sz w:val="28"/>
          <w:szCs w:val="28"/>
        </w:rPr>
        <w:t xml:space="preserve">                 СОТ «</w:t>
      </w:r>
      <w:r w:rsidR="0034506A" w:rsidRPr="005E736B">
        <w:rPr>
          <w:rFonts w:ascii="Times New Roman" w:hAnsi="Times New Roman"/>
          <w:sz w:val="28"/>
          <w:szCs w:val="28"/>
        </w:rPr>
        <w:t>Первомайское</w:t>
      </w:r>
      <w:r w:rsidR="00BD580E" w:rsidRPr="005E736B">
        <w:rPr>
          <w:rFonts w:ascii="Times New Roman" w:hAnsi="Times New Roman"/>
          <w:sz w:val="28"/>
          <w:szCs w:val="28"/>
        </w:rPr>
        <w:t xml:space="preserve">», </w:t>
      </w:r>
      <w:r w:rsidR="0034506A" w:rsidRPr="005E736B">
        <w:rPr>
          <w:rFonts w:ascii="Times New Roman" w:hAnsi="Times New Roman"/>
          <w:sz w:val="28"/>
          <w:szCs w:val="28"/>
        </w:rPr>
        <w:t xml:space="preserve">8 </w:t>
      </w:r>
      <w:r w:rsidR="00BD580E" w:rsidRPr="005E736B">
        <w:rPr>
          <w:rFonts w:ascii="Times New Roman" w:hAnsi="Times New Roman"/>
          <w:sz w:val="28"/>
          <w:szCs w:val="28"/>
        </w:rPr>
        <w:t>лини</w:t>
      </w:r>
      <w:r w:rsidR="0034506A" w:rsidRPr="005E736B">
        <w:rPr>
          <w:rFonts w:ascii="Times New Roman" w:hAnsi="Times New Roman"/>
          <w:sz w:val="28"/>
          <w:szCs w:val="28"/>
        </w:rPr>
        <w:t>я</w:t>
      </w:r>
      <w:r w:rsidR="00BD580E" w:rsidRPr="005E736B">
        <w:rPr>
          <w:rFonts w:ascii="Times New Roman" w:hAnsi="Times New Roman"/>
          <w:sz w:val="28"/>
          <w:szCs w:val="28"/>
        </w:rPr>
        <w:t xml:space="preserve">, </w:t>
      </w:r>
      <w:r w:rsidR="00CD0BE1" w:rsidRPr="005E736B">
        <w:rPr>
          <w:rFonts w:ascii="Times New Roman" w:hAnsi="Times New Roman"/>
          <w:sz w:val="28"/>
          <w:szCs w:val="28"/>
        </w:rPr>
        <w:t>участок 273</w:t>
      </w:r>
      <w:r w:rsidRPr="005E736B">
        <w:rPr>
          <w:rFonts w:ascii="Times New Roman" w:hAnsi="Times New Roman"/>
          <w:sz w:val="28"/>
          <w:szCs w:val="28"/>
        </w:rPr>
        <w:t xml:space="preserve"> </w:t>
      </w:r>
      <w:r w:rsidRPr="005E736B">
        <w:rPr>
          <w:rFonts w:ascii="Times New Roman" w:hAnsi="Times New Roman" w:cs="Times New Roman"/>
          <w:sz w:val="28"/>
          <w:szCs w:val="28"/>
        </w:rPr>
        <w:t>– «</w:t>
      </w:r>
      <w:r w:rsidR="0002354C" w:rsidRPr="005E736B"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строительства».</w:t>
      </w:r>
      <w:r w:rsidRPr="005E736B">
        <w:rPr>
          <w:rFonts w:ascii="Times New Roman" w:hAnsi="Times New Roman" w:cs="Times New Roman"/>
          <w:sz w:val="28"/>
          <w:szCs w:val="28"/>
        </w:rPr>
        <w:t>».</w:t>
      </w:r>
    </w:p>
    <w:p w:rsidR="009029EF" w:rsidRDefault="00B01377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993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FD3993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FD3993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FD3993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BD58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FD3993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FD3993">
        <w:rPr>
          <w:rFonts w:ascii="Times New Roman" w:hAnsi="Times New Roman" w:cs="Times New Roman"/>
          <w:sz w:val="28"/>
          <w:szCs w:val="28"/>
        </w:rPr>
        <w:t>пункт</w:t>
      </w:r>
      <w:r w:rsidR="002F049F" w:rsidRPr="00FD3993">
        <w:rPr>
          <w:rFonts w:ascii="Times New Roman" w:hAnsi="Times New Roman" w:cs="Times New Roman"/>
          <w:sz w:val="28"/>
          <w:szCs w:val="28"/>
        </w:rPr>
        <w:t>ах</w:t>
      </w:r>
      <w:r w:rsidR="00066CE5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FD3993">
        <w:rPr>
          <w:rFonts w:ascii="Times New Roman" w:hAnsi="Times New Roman" w:cs="Times New Roman"/>
          <w:sz w:val="28"/>
          <w:szCs w:val="28"/>
        </w:rPr>
        <w:t>-</w:t>
      </w:r>
      <w:r w:rsid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FD3993">
        <w:rPr>
          <w:rFonts w:ascii="Times New Roman" w:hAnsi="Times New Roman" w:cs="Times New Roman"/>
          <w:sz w:val="28"/>
          <w:szCs w:val="28"/>
        </w:rPr>
        <w:t>1.</w:t>
      </w:r>
      <w:r w:rsidR="00CD0BE1">
        <w:rPr>
          <w:rFonts w:ascii="Times New Roman" w:hAnsi="Times New Roman" w:cs="Times New Roman"/>
          <w:sz w:val="28"/>
          <w:szCs w:val="28"/>
        </w:rPr>
        <w:t>7</w:t>
      </w:r>
      <w:r w:rsidR="00E320D3" w:rsidRPr="00FD3993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FD3993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FD3993">
        <w:rPr>
          <w:rFonts w:ascii="Times New Roman" w:hAnsi="Times New Roman" w:cs="Times New Roman"/>
          <w:sz w:val="28"/>
          <w:szCs w:val="28"/>
        </w:rPr>
        <w:t>о</w:t>
      </w:r>
      <w:r w:rsidRPr="00FD3993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</w:t>
      </w:r>
      <w:r w:rsidRPr="004E208B">
        <w:rPr>
          <w:rFonts w:ascii="Times New Roman" w:hAnsi="Times New Roman" w:cs="Times New Roman"/>
          <w:sz w:val="28"/>
          <w:szCs w:val="28"/>
        </w:rPr>
        <w:t xml:space="preserve">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4E251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9EF">
        <w:rPr>
          <w:rFonts w:ascii="Times New Roman" w:hAnsi="Times New Roman" w:cs="Times New Roman"/>
          <w:sz w:val="28"/>
          <w:szCs w:val="28"/>
        </w:rPr>
        <w:t>3</w:t>
      </w:r>
      <w:r w:rsidR="00D257B0" w:rsidRPr="009029EF">
        <w:rPr>
          <w:rFonts w:ascii="Times New Roman" w:hAnsi="Times New Roman" w:cs="Times New Roman"/>
          <w:sz w:val="28"/>
          <w:szCs w:val="28"/>
        </w:rPr>
        <w:t>.</w:t>
      </w:r>
      <w:r w:rsidR="00066CE5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9029EF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9029EF">
        <w:rPr>
          <w:rFonts w:ascii="Times New Roman" w:hAnsi="Times New Roman" w:cs="Times New Roman"/>
          <w:sz w:val="28"/>
          <w:szCs w:val="28"/>
        </w:rPr>
        <w:t>ому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9029EF">
        <w:rPr>
          <w:rFonts w:ascii="Times New Roman" w:hAnsi="Times New Roman" w:cs="Times New Roman"/>
          <w:sz w:val="28"/>
          <w:szCs w:val="28"/>
        </w:rPr>
        <w:t>у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9029E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9029EF">
        <w:rPr>
          <w:rFonts w:ascii="Times New Roman" w:hAnsi="Times New Roman" w:cs="Times New Roman"/>
          <w:sz w:val="28"/>
          <w:szCs w:val="28"/>
        </w:rPr>
        <w:t>ого</w:t>
      </w:r>
      <w:r w:rsidR="001F4B34" w:rsidRPr="009029E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9029EF">
        <w:rPr>
          <w:rFonts w:ascii="Times New Roman" w:hAnsi="Times New Roman" w:cs="Times New Roman"/>
          <w:sz w:val="28"/>
          <w:szCs w:val="28"/>
        </w:rPr>
        <w:t>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9029EF">
        <w:rPr>
          <w:rFonts w:ascii="Times New Roman" w:hAnsi="Times New Roman" w:cs="Times New Roman"/>
          <w:sz w:val="28"/>
          <w:szCs w:val="28"/>
        </w:rPr>
        <w:t>Сысоев)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F3162C" w:rsidRPr="009029EF">
        <w:rPr>
          <w:rFonts w:ascii="Times New Roman" w:hAnsi="Times New Roman" w:cs="Times New Roman"/>
          <w:sz w:val="28"/>
          <w:szCs w:val="28"/>
        </w:rPr>
        <w:t>официально обнародовать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9029E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9029EF">
        <w:rPr>
          <w:rFonts w:ascii="Times New Roman" w:hAnsi="Times New Roman" w:cs="Times New Roman"/>
          <w:sz w:val="28"/>
          <w:szCs w:val="28"/>
        </w:rPr>
        <w:t>его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4. Контроль за выполнение настоящего постановления возложить на заместителя главы Тимашевского городского поселения Тимашевского района Н.В. Сидикову.</w:t>
      </w:r>
    </w:p>
    <w:p w:rsidR="003B5148" w:rsidRDefault="00CD0BE1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D7514" w:rsidRDefault="005D7514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100AD" w:rsidRDefault="00C100A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D580E" w:rsidRDefault="00BD580E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80CE5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80CE5" w:rsidRDefault="00066CE5" w:rsidP="004C22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80CE5">
        <w:rPr>
          <w:rFonts w:ascii="Times New Roman" w:hAnsi="Times New Roman" w:cs="Times New Roman"/>
          <w:sz w:val="28"/>
          <w:szCs w:val="28"/>
        </w:rPr>
        <w:t>оселения</w:t>
      </w:r>
      <w:r w:rsidR="00BD580E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</w:r>
      <w:r w:rsidR="00BD580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980CE5">
        <w:rPr>
          <w:rFonts w:ascii="Times New Roman" w:hAnsi="Times New Roman" w:cs="Times New Roman"/>
          <w:sz w:val="28"/>
          <w:szCs w:val="28"/>
        </w:rPr>
        <w:t>Н.Н. Панин</w:t>
      </w:r>
    </w:p>
    <w:p w:rsidR="00C100AD" w:rsidRDefault="00C100A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F2323" w:rsidRDefault="006F2323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F2323" w:rsidRDefault="006F2323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6F2323" w:rsidRDefault="006F2323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6F2323" w:rsidRDefault="006F2323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 Н.В. Сидикова</w:t>
      </w:r>
    </w:p>
    <w:p w:rsidR="00DD179F" w:rsidRDefault="00DD179F" w:rsidP="006F2323">
      <w:pPr>
        <w:pStyle w:val="a6"/>
        <w:jc w:val="both"/>
        <w:rPr>
          <w:sz w:val="28"/>
          <w:szCs w:val="28"/>
        </w:rPr>
      </w:pPr>
    </w:p>
    <w:sectPr w:rsidR="00DD179F" w:rsidSect="009029EF">
      <w:headerReference w:type="default" r:id="rId7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0FA" w:rsidRDefault="002360FA" w:rsidP="00241D90">
      <w:r>
        <w:separator/>
      </w:r>
    </w:p>
  </w:endnote>
  <w:endnote w:type="continuationSeparator" w:id="1">
    <w:p w:rsidR="002360FA" w:rsidRDefault="002360FA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0FA" w:rsidRDefault="002360FA" w:rsidP="00241D90">
      <w:r>
        <w:separator/>
      </w:r>
    </w:p>
  </w:footnote>
  <w:footnote w:type="continuationSeparator" w:id="1">
    <w:p w:rsidR="002360FA" w:rsidRDefault="002360FA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786CBB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6F2323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54C"/>
    <w:rsid w:val="00024F5D"/>
    <w:rsid w:val="00027393"/>
    <w:rsid w:val="0003393C"/>
    <w:rsid w:val="00034DCA"/>
    <w:rsid w:val="00050CC1"/>
    <w:rsid w:val="00063580"/>
    <w:rsid w:val="00066CE5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848"/>
    <w:rsid w:val="00126F62"/>
    <w:rsid w:val="0013136E"/>
    <w:rsid w:val="00131E59"/>
    <w:rsid w:val="00133418"/>
    <w:rsid w:val="00135351"/>
    <w:rsid w:val="001362B2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E574B"/>
    <w:rsid w:val="001F4B34"/>
    <w:rsid w:val="0020221A"/>
    <w:rsid w:val="002030F0"/>
    <w:rsid w:val="00213465"/>
    <w:rsid w:val="002142AF"/>
    <w:rsid w:val="00231569"/>
    <w:rsid w:val="00232E6C"/>
    <w:rsid w:val="002360FA"/>
    <w:rsid w:val="00241D90"/>
    <w:rsid w:val="0024617C"/>
    <w:rsid w:val="00247B3F"/>
    <w:rsid w:val="0025244B"/>
    <w:rsid w:val="00254B61"/>
    <w:rsid w:val="00263CC2"/>
    <w:rsid w:val="00267B4A"/>
    <w:rsid w:val="0028161F"/>
    <w:rsid w:val="00283DA9"/>
    <w:rsid w:val="0028515C"/>
    <w:rsid w:val="002971AE"/>
    <w:rsid w:val="002A1A24"/>
    <w:rsid w:val="002B78BF"/>
    <w:rsid w:val="002C3E90"/>
    <w:rsid w:val="002D3636"/>
    <w:rsid w:val="002F049F"/>
    <w:rsid w:val="002F17B3"/>
    <w:rsid w:val="00302A52"/>
    <w:rsid w:val="003046DB"/>
    <w:rsid w:val="003054B0"/>
    <w:rsid w:val="003137B1"/>
    <w:rsid w:val="00320F7D"/>
    <w:rsid w:val="003277FE"/>
    <w:rsid w:val="00330245"/>
    <w:rsid w:val="00330E17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74E4C"/>
    <w:rsid w:val="00485B5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E208B"/>
    <w:rsid w:val="004E2516"/>
    <w:rsid w:val="004E73B0"/>
    <w:rsid w:val="004E768E"/>
    <w:rsid w:val="004E7C5F"/>
    <w:rsid w:val="004F12DB"/>
    <w:rsid w:val="004F208B"/>
    <w:rsid w:val="00501FDD"/>
    <w:rsid w:val="00503917"/>
    <w:rsid w:val="005053FF"/>
    <w:rsid w:val="005056B1"/>
    <w:rsid w:val="00506FDE"/>
    <w:rsid w:val="00513B7B"/>
    <w:rsid w:val="00513F73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697"/>
    <w:rsid w:val="00564666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E99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6CBB"/>
    <w:rsid w:val="0078763E"/>
    <w:rsid w:val="00791554"/>
    <w:rsid w:val="007935B2"/>
    <w:rsid w:val="007A19D0"/>
    <w:rsid w:val="007A5919"/>
    <w:rsid w:val="007A7E6F"/>
    <w:rsid w:val="007B313E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22980"/>
    <w:rsid w:val="00822B34"/>
    <w:rsid w:val="00826047"/>
    <w:rsid w:val="00831681"/>
    <w:rsid w:val="0083564E"/>
    <w:rsid w:val="0083625A"/>
    <w:rsid w:val="008410CB"/>
    <w:rsid w:val="008429D0"/>
    <w:rsid w:val="00846283"/>
    <w:rsid w:val="00846B35"/>
    <w:rsid w:val="008508B9"/>
    <w:rsid w:val="00857860"/>
    <w:rsid w:val="00861480"/>
    <w:rsid w:val="00864E8E"/>
    <w:rsid w:val="008707F7"/>
    <w:rsid w:val="008802A0"/>
    <w:rsid w:val="008825CF"/>
    <w:rsid w:val="008849BF"/>
    <w:rsid w:val="00885546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29EF"/>
    <w:rsid w:val="00904E7B"/>
    <w:rsid w:val="009148B1"/>
    <w:rsid w:val="0092453E"/>
    <w:rsid w:val="0092563A"/>
    <w:rsid w:val="009425CA"/>
    <w:rsid w:val="009455B0"/>
    <w:rsid w:val="009517FB"/>
    <w:rsid w:val="00955C1E"/>
    <w:rsid w:val="0096139E"/>
    <w:rsid w:val="00980CE5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59C0"/>
    <w:rsid w:val="00A13A45"/>
    <w:rsid w:val="00A233BC"/>
    <w:rsid w:val="00A23E5C"/>
    <w:rsid w:val="00A31045"/>
    <w:rsid w:val="00A45522"/>
    <w:rsid w:val="00A476C8"/>
    <w:rsid w:val="00A6008F"/>
    <w:rsid w:val="00A65D0B"/>
    <w:rsid w:val="00A70CD3"/>
    <w:rsid w:val="00A7143A"/>
    <w:rsid w:val="00A744D8"/>
    <w:rsid w:val="00A81261"/>
    <w:rsid w:val="00A841FE"/>
    <w:rsid w:val="00A926C0"/>
    <w:rsid w:val="00AA280B"/>
    <w:rsid w:val="00AA446A"/>
    <w:rsid w:val="00AA6CF3"/>
    <w:rsid w:val="00AA7F5E"/>
    <w:rsid w:val="00AB0C35"/>
    <w:rsid w:val="00AB2FB7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817"/>
    <w:rsid w:val="00B01377"/>
    <w:rsid w:val="00B0504C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F77"/>
    <w:rsid w:val="00B76FBB"/>
    <w:rsid w:val="00B771D0"/>
    <w:rsid w:val="00B873F7"/>
    <w:rsid w:val="00B93C16"/>
    <w:rsid w:val="00BB1BA7"/>
    <w:rsid w:val="00BC16CF"/>
    <w:rsid w:val="00BC3ADE"/>
    <w:rsid w:val="00BD4840"/>
    <w:rsid w:val="00BD580E"/>
    <w:rsid w:val="00BD70D2"/>
    <w:rsid w:val="00BE4487"/>
    <w:rsid w:val="00BE5AB8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D0BE1"/>
    <w:rsid w:val="00CF585B"/>
    <w:rsid w:val="00CF585D"/>
    <w:rsid w:val="00CF7A2B"/>
    <w:rsid w:val="00D03CB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60DE4"/>
    <w:rsid w:val="00D61904"/>
    <w:rsid w:val="00D64424"/>
    <w:rsid w:val="00D706C4"/>
    <w:rsid w:val="00D81F50"/>
    <w:rsid w:val="00D850EA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524B"/>
    <w:rsid w:val="00EF3120"/>
    <w:rsid w:val="00EF5BD6"/>
    <w:rsid w:val="00F10F19"/>
    <w:rsid w:val="00F201A1"/>
    <w:rsid w:val="00F2097D"/>
    <w:rsid w:val="00F24E97"/>
    <w:rsid w:val="00F269E3"/>
    <w:rsid w:val="00F3162C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Angelina</cp:lastModifiedBy>
  <cp:revision>11</cp:revision>
  <cp:lastPrinted>2019-01-28T13:47:00Z</cp:lastPrinted>
  <dcterms:created xsi:type="dcterms:W3CDTF">2019-01-17T12:32:00Z</dcterms:created>
  <dcterms:modified xsi:type="dcterms:W3CDTF">2019-01-28T13:48:00Z</dcterms:modified>
</cp:coreProperties>
</file>